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24BF4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841DDF" w:rsidRPr="00F41493" w:rsidTr="00A30025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</w:tcPr>
          <w:p w:rsidR="00841DDF" w:rsidRPr="00E8420A" w:rsidRDefault="00841DDF" w:rsidP="00841D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41DDF" w:rsidRPr="00FE7562" w:rsidRDefault="00841DDF" w:rsidP="00841DDF">
            <w:pPr>
              <w:rPr>
                <w:sz w:val="24"/>
                <w:szCs w:val="24"/>
              </w:rPr>
            </w:pPr>
            <w:r w:rsidRPr="00FE7562">
              <w:rPr>
                <w:bCs/>
                <w:kern w:val="0"/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841DDF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841DDF" w:rsidRPr="009504F0" w:rsidRDefault="00841DDF" w:rsidP="00841DDF">
            <w:pPr>
              <w:rPr>
                <w:sz w:val="24"/>
                <w:szCs w:val="24"/>
              </w:rPr>
            </w:pPr>
            <w:r w:rsidRPr="009504F0">
              <w:rPr>
                <w:b/>
                <w:sz w:val="24"/>
                <w:szCs w:val="24"/>
              </w:rPr>
              <w:t>Преддипломная</w:t>
            </w:r>
          </w:p>
        </w:tc>
      </w:tr>
      <w:tr w:rsidR="00841DDF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41DDF" w:rsidRPr="003A36A1" w:rsidRDefault="00841DDF" w:rsidP="00841DDF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A36A1">
              <w:rPr>
                <w:sz w:val="24"/>
                <w:szCs w:val="24"/>
              </w:rPr>
              <w:t xml:space="preserve"> з.е.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41DDF" w:rsidRPr="003A36A1" w:rsidRDefault="00841DDF" w:rsidP="00841DDF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841DDF" w:rsidRPr="003A36A1" w:rsidRDefault="00841DDF" w:rsidP="00841DDF">
            <w:pPr>
              <w:rPr>
                <w:color w:val="FF0000"/>
                <w:sz w:val="24"/>
                <w:szCs w:val="24"/>
              </w:rPr>
            </w:pPr>
          </w:p>
        </w:tc>
      </w:tr>
      <w:tr w:rsidR="00841DDF" w:rsidRPr="00F41493" w:rsidTr="00CB2C49">
        <w:tc>
          <w:tcPr>
            <w:tcW w:w="3261" w:type="dxa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841DDF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841DD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841DDF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  <w:bookmarkStart w:id="0" w:name="_GoBack"/>
            <w:bookmarkEnd w:id="0"/>
          </w:p>
        </w:tc>
      </w:tr>
      <w:tr w:rsidR="00841DDF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41DDF" w:rsidRPr="003A36A1" w:rsidRDefault="00841DDF" w:rsidP="00841D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готовность</w:t>
            </w:r>
            <w:r w:rsidRPr="00841DDF">
              <w:rPr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 </w:t>
            </w:r>
            <w:r>
              <w:rPr>
                <w:sz w:val="24"/>
                <w:szCs w:val="24"/>
              </w:rPr>
              <w:t>ОК-2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841DDF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841DDF">
              <w:rPr>
                <w:sz w:val="24"/>
                <w:szCs w:val="24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  <w:r>
              <w:rPr>
                <w:sz w:val="24"/>
                <w:szCs w:val="24"/>
              </w:rPr>
              <w:t>ОПК-2</w:t>
            </w:r>
          </w:p>
          <w:p w:rsidR="00841DDF" w:rsidRDefault="00841DDF" w:rsidP="00841DDF">
            <w:pPr>
              <w:rPr>
                <w:sz w:val="24"/>
                <w:szCs w:val="24"/>
              </w:rPr>
            </w:pP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F5EF3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  <w:r>
              <w:rPr>
                <w:sz w:val="24"/>
                <w:szCs w:val="24"/>
              </w:rPr>
              <w:t>ПК-1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5F5EF3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</w:t>
            </w:r>
            <w:r>
              <w:rPr>
                <w:sz w:val="24"/>
                <w:szCs w:val="24"/>
              </w:rPr>
              <w:t>ПК-3</w:t>
            </w:r>
          </w:p>
        </w:tc>
      </w:tr>
      <w:tr w:rsidR="00841DDF" w:rsidRPr="00F41493" w:rsidTr="009B0E9A">
        <w:tc>
          <w:tcPr>
            <w:tcW w:w="10490" w:type="dxa"/>
            <w:gridSpan w:val="3"/>
          </w:tcPr>
          <w:p w:rsidR="00841DDF" w:rsidRPr="003A36A1" w:rsidRDefault="00841DDF" w:rsidP="00841DDF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5F5EF3">
              <w:rPr>
                <w:sz w:val="24"/>
                <w:szCs w:val="24"/>
                <w:shd w:val="clear" w:color="auto" w:fill="FFFFFF" w:themeFill="background1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841DDF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>
              <w:rPr>
                <w:sz w:val="24"/>
                <w:szCs w:val="24"/>
              </w:rPr>
              <w:t xml:space="preserve"> ПК-8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841DDF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</w:t>
            </w:r>
            <w:r>
              <w:rPr>
                <w:sz w:val="24"/>
                <w:szCs w:val="24"/>
              </w:rPr>
              <w:t>ПК-9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841DDF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</w:t>
            </w:r>
            <w:r>
              <w:rPr>
                <w:sz w:val="24"/>
                <w:szCs w:val="24"/>
              </w:rPr>
              <w:t xml:space="preserve"> ПК-10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841DDF">
              <w:rPr>
                <w:sz w:val="24"/>
                <w:szCs w:val="24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>
              <w:rPr>
                <w:sz w:val="24"/>
                <w:szCs w:val="24"/>
              </w:rPr>
              <w:t xml:space="preserve"> ПК-11</w:t>
            </w:r>
          </w:p>
        </w:tc>
      </w:tr>
      <w:tr w:rsidR="00841DDF" w:rsidRPr="00F41493" w:rsidTr="00E51D01">
        <w:tc>
          <w:tcPr>
            <w:tcW w:w="10490" w:type="dxa"/>
            <w:gridSpan w:val="3"/>
            <w:vAlign w:val="center"/>
          </w:tcPr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841DDF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>
              <w:rPr>
                <w:sz w:val="24"/>
                <w:szCs w:val="24"/>
              </w:rPr>
              <w:t>ПК-12</w:t>
            </w:r>
          </w:p>
        </w:tc>
      </w:tr>
      <w:tr w:rsidR="00841DD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41DD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41DDF" w:rsidRPr="00E143EA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41DD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41DDF" w:rsidRPr="00E143EA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41DD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41DDF" w:rsidRPr="00E143EA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41DD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41DDF" w:rsidRPr="00E143EA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41DDF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841DDF" w:rsidRPr="00E143EA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841DDF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841DDF" w:rsidRPr="00F41493" w:rsidTr="00CB2C49">
        <w:tc>
          <w:tcPr>
            <w:tcW w:w="10490" w:type="dxa"/>
            <w:gridSpan w:val="3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841DDF" w:rsidRPr="009B7AE3" w:rsidRDefault="00841DDF" w:rsidP="00841DD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Calibri"/>
                <w:color w:val="000000"/>
                <w:kern w:val="0"/>
                <w:sz w:val="20"/>
                <w:lang w:eastAsia="en-US"/>
              </w:rPr>
            </w:pPr>
          </w:p>
          <w:p w:rsidR="00841DDF" w:rsidRPr="00DF2767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Жиделева, В.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8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http://znanium.com/go.php?id=560886</w:t>
              </w:r>
            </w:hyperlink>
          </w:p>
          <w:p w:rsidR="00841DDF" w:rsidRPr="00DF2767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</w:t>
            </w:r>
            <w:r w:rsidRPr="00DF2767">
              <w:rPr>
                <w:kern w:val="0"/>
                <w:sz w:val="24"/>
                <w:szCs w:val="24"/>
              </w:rPr>
              <w:lastRenderedPageBreak/>
              <w:t xml:space="preserve">специальностям / А. С. Паламарчук. - Москва : ИНФРА-М, 2018. - 458 с. </w:t>
            </w:r>
            <w:hyperlink r:id="rId9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http://znanium.com/go.php?id=929666</w:t>
              </w:r>
            </w:hyperlink>
          </w:p>
          <w:p w:rsidR="00841DDF" w:rsidRPr="00DF2767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магистров, обучающихся по направлению подготовки "Экономика" / С. А. Бороненкова, М. В. Мельник. - Москва : ФОРУМ: ИНФРА-М, 2018. - 352 с. </w:t>
            </w:r>
            <w:hyperlink r:id="rId10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http://znanium.com/go.php?id=967059</w:t>
              </w:r>
            </w:hyperlink>
          </w:p>
          <w:p w:rsidR="00841DDF" w:rsidRPr="00DF2767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sz w:val="24"/>
                <w:szCs w:val="24"/>
              </w:rPr>
              <w:t xml:space="preserve">Шуляк, П. Н. Ценообразование [Электронный ресурс] : учебно-практическое пособие / П. Н. Шуляк. - 13-е изд., перераб. и доп. - Москва : Дашков и К°, 2018. - 196 с. </w:t>
            </w:r>
            <w:hyperlink r:id="rId11" w:history="1">
              <w:r w:rsidRPr="00DF2767">
                <w:rPr>
                  <w:rStyle w:val="aff2"/>
                  <w:sz w:val="24"/>
                  <w:szCs w:val="24"/>
                </w:rPr>
                <w:t>http://znanium.com/go.php?id=342026</w:t>
              </w:r>
            </w:hyperlink>
          </w:p>
          <w:p w:rsidR="00841DDF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Карпова, С. В. Управление ценами [Электронный ресурс] : учебник для студентов вузов, обучающихся по экономическим направлениям и специальностям / С. В. Карпова, В. Н. Русин, И. В. Рожков ; под ред. С. В. Карповой ; Финансовый ун-т при Правительстве Рос. Федерации. - Москва : Вузовский учебник: ИНФРА-М, 2016. - 236 с. </w:t>
            </w:r>
            <w:hyperlink r:id="rId12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http://znanium.com/go.php?id=503947</w:t>
              </w:r>
            </w:hyperlink>
          </w:p>
          <w:p w:rsidR="00841DDF" w:rsidRDefault="00841DDF" w:rsidP="00841DDF">
            <w:pPr>
              <w:widowControl/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Инвестиции и инновации [Электронный ресурс] : учебник / [В. Н. Щербаков [и др.]; под ред. В. Н. Щербакова. - Москва : Дашков и К°, 2017. - 658 с. </w:t>
            </w:r>
            <w:hyperlink r:id="rId13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http://znanium.com/go.php?id=936128</w:t>
              </w:r>
            </w:hyperlink>
          </w:p>
          <w:p w:rsidR="00841DDF" w:rsidRPr="00841DDF" w:rsidRDefault="00841DDF" w:rsidP="00841DDF">
            <w:pPr>
              <w:widowControl/>
              <w:suppressAutoHyphens w:val="0"/>
              <w:autoSpaceDN/>
              <w:ind w:left="743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841DDF" w:rsidRPr="00DF2767" w:rsidRDefault="00841DDF" w:rsidP="00841DDF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41DDF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Арсенова, Е.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4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http://znanium.com/go.php?id=432788</w:t>
              </w:r>
            </w:hyperlink>
          </w:p>
          <w:p w:rsidR="00841DDF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Донцова, О. И. Инновационная 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 / О. И. Донцова, С. А. Логвинов ; Финансовый ун-т при Правительстве Рос. Федерации. - Москва : Альфа-М: ИНФРА-М, 2019. - 208 с. </w:t>
            </w:r>
            <w:hyperlink r:id="rId15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http://znanium.com/go.php?id=1008664</w:t>
              </w:r>
            </w:hyperlink>
          </w:p>
          <w:p w:rsidR="00841DDF" w:rsidRPr="00841DDF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Скляренко, В. К. </w:t>
            </w:r>
            <w:r w:rsidRPr="00841DDF">
              <w:rPr>
                <w:bCs/>
                <w:kern w:val="0"/>
                <w:sz w:val="24"/>
                <w:szCs w:val="24"/>
              </w:rPr>
              <w:t>Экономика</w:t>
            </w:r>
            <w:r w:rsidRPr="00841DDF">
              <w:rPr>
                <w:kern w:val="0"/>
                <w:sz w:val="24"/>
                <w:szCs w:val="24"/>
              </w:rPr>
              <w:t xml:space="preserve"> предприятия [Электронный ресурс] : учебник для студентов вузов, обучающихся по направлению "</w:t>
            </w:r>
            <w:r w:rsidRPr="00841DDF">
              <w:rPr>
                <w:bCs/>
                <w:kern w:val="0"/>
                <w:sz w:val="24"/>
                <w:szCs w:val="24"/>
              </w:rPr>
              <w:t>Экономика</w:t>
            </w:r>
            <w:r w:rsidRPr="00841DDF">
              <w:rPr>
                <w:kern w:val="0"/>
                <w:sz w:val="24"/>
                <w:szCs w:val="24"/>
              </w:rPr>
              <w:t xml:space="preserve">" и другим экономическим специальностям / В. К. Скляренко, В. М. Прудников. - 2-е изд. - Москва : ИНФРА-М, 2014. - 346 с. </w:t>
            </w:r>
            <w:hyperlink r:id="rId16" w:history="1">
              <w:r w:rsidRPr="00841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http://znanium.com/go.php?id=405630</w:t>
              </w:r>
            </w:hyperlink>
          </w:p>
          <w:p w:rsidR="00841DDF" w:rsidRPr="00DF2767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7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http://znanium.com/go.php?id=1002467</w:t>
              </w:r>
            </w:hyperlink>
          </w:p>
          <w:p w:rsidR="00841DDF" w:rsidRPr="00DF2767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Клинов, В. Г. Актуальные проблемы исследования экономической конъюнктуры [Электронный ресурс] : сборник статей / В. Г. Клинов. - Москва : Магистр: ИНФРА-М, 2013. - 264 с. </w:t>
            </w:r>
            <w:hyperlink r:id="rId18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http://znanium.com/go.php?id=396144</w:t>
              </w:r>
            </w:hyperlink>
          </w:p>
          <w:p w:rsidR="00841DDF" w:rsidRPr="00FE7562" w:rsidRDefault="00841DDF" w:rsidP="00841DDF">
            <w:pPr>
              <w:widowControl/>
              <w:numPr>
                <w:ilvl w:val="0"/>
                <w:numId w:val="39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Прыкина, Л. В. Экономический анализ предприятия [Электронный ресурс] : учебник для студентов вузов, обучающихся по направлению подготовки "Экономика" (квалификация «бакалавр») / Л. В. Прыкина. - Москва : Дашков и К°, 2018. - 256 с. </w:t>
            </w:r>
            <w:hyperlink r:id="rId19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http://znanium.com/go.php?id=532946</w:t>
              </w:r>
            </w:hyperlink>
          </w:p>
          <w:p w:rsidR="00841DDF" w:rsidRPr="000637B0" w:rsidRDefault="00841DDF" w:rsidP="00841DDF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37B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841DDF" w:rsidRPr="00B67310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841DDF" w:rsidRPr="003A36A1" w:rsidRDefault="00841DDF" w:rsidP="00841DDF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841DDF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41DDF" w:rsidRPr="00F41493" w:rsidTr="00CB2C49">
        <w:tc>
          <w:tcPr>
            <w:tcW w:w="10490" w:type="dxa"/>
            <w:gridSpan w:val="3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lastRenderedPageBreak/>
              <w:t>не реализуются</w:t>
            </w:r>
          </w:p>
        </w:tc>
      </w:tr>
      <w:tr w:rsidR="00841DDF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841DDF" w:rsidRPr="003A36A1" w:rsidRDefault="00841DDF" w:rsidP="00841D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41DDF" w:rsidRPr="00F41493" w:rsidTr="00CB2C49">
        <w:tc>
          <w:tcPr>
            <w:tcW w:w="10490" w:type="dxa"/>
            <w:gridSpan w:val="3"/>
          </w:tcPr>
          <w:p w:rsidR="00841DDF" w:rsidRPr="003A36A1" w:rsidRDefault="00841DDF" w:rsidP="00841DDF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41DDF" w:rsidRPr="003A36A1" w:rsidRDefault="00841DDF" w:rsidP="00841DDF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841DDF" w:rsidRPr="00F41493" w:rsidTr="00CB2C49">
        <w:tc>
          <w:tcPr>
            <w:tcW w:w="10490" w:type="dxa"/>
            <w:gridSpan w:val="3"/>
          </w:tcPr>
          <w:p w:rsidR="00841DDF" w:rsidRPr="003A36A1" w:rsidRDefault="00841DDF" w:rsidP="00841DDF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41DDF" w:rsidRPr="003A36A1" w:rsidRDefault="00841DDF" w:rsidP="00841DD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841DDF" w:rsidRPr="003A36A1" w:rsidRDefault="00841DDF" w:rsidP="00841DD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841DDF" w:rsidRDefault="00841DDF" w:rsidP="00841DDF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41DDF" w:rsidRPr="00BF3F70" w:rsidRDefault="00841DDF" w:rsidP="00841DDF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841DDF" w:rsidRPr="00F41493" w:rsidTr="00CB2C49">
        <w:tc>
          <w:tcPr>
            <w:tcW w:w="10490" w:type="dxa"/>
            <w:gridSpan w:val="3"/>
          </w:tcPr>
          <w:p w:rsidR="00841DDF" w:rsidRPr="004431EA" w:rsidRDefault="00841DDF" w:rsidP="00841D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41DDF" w:rsidRDefault="00841DDF" w:rsidP="00841DD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41DDF" w:rsidRDefault="00841DDF" w:rsidP="00841DD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841DDF" w:rsidRDefault="00841DDF" w:rsidP="00841D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841DDF" w:rsidRPr="003A36A1" w:rsidRDefault="00841DDF" w:rsidP="00841DD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73255">
        <w:rPr>
          <w:sz w:val="24"/>
          <w:szCs w:val="24"/>
        </w:rPr>
        <w:t xml:space="preserve">  </w:t>
      </w:r>
      <w:r w:rsidR="00420273">
        <w:rPr>
          <w:sz w:val="24"/>
          <w:szCs w:val="24"/>
        </w:rPr>
        <w:t xml:space="preserve">  </w:t>
      </w:r>
      <w:r w:rsidR="00A73255">
        <w:rPr>
          <w:sz w:val="24"/>
          <w:szCs w:val="24"/>
        </w:rPr>
        <w:t xml:space="preserve">__________________       </w:t>
      </w:r>
      <w:r w:rsidR="007216E3">
        <w:rPr>
          <w:sz w:val="24"/>
          <w:szCs w:val="24"/>
          <w:u w:val="single"/>
        </w:rPr>
        <w:t>Анисимов А.Л.</w:t>
      </w:r>
      <w:r w:rsidR="00A73255">
        <w:rPr>
          <w:sz w:val="24"/>
          <w:szCs w:val="24"/>
          <w:u w:val="single"/>
        </w:rPr>
        <w:t>, к.э.н., доцент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73255" w:rsidRDefault="00732940" w:rsidP="00A73255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A73255">
        <w:rPr>
          <w:sz w:val="24"/>
          <w:szCs w:val="24"/>
        </w:rPr>
        <w:t xml:space="preserve">конкурентного права </w:t>
      </w:r>
    </w:p>
    <w:p w:rsidR="00A73255" w:rsidRDefault="00A73255" w:rsidP="00A7325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антимонопольного регулирования    __________________                </w:t>
      </w:r>
      <w:r>
        <w:rPr>
          <w:sz w:val="24"/>
          <w:szCs w:val="24"/>
          <w:u w:val="single"/>
        </w:rPr>
        <w:t>Курдюмов А.В,</w:t>
      </w:r>
      <w:r w:rsidRPr="00A7325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к.э.н., доцент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3C" w:rsidRDefault="00C01D3C">
      <w:r>
        <w:separator/>
      </w:r>
    </w:p>
  </w:endnote>
  <w:endnote w:type="continuationSeparator" w:id="0">
    <w:p w:rsidR="00C01D3C" w:rsidRDefault="00C0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3C" w:rsidRDefault="00C01D3C">
      <w:r>
        <w:separator/>
      </w:r>
    </w:p>
  </w:footnote>
  <w:footnote w:type="continuationSeparator" w:id="0">
    <w:p w:rsidR="00C01D3C" w:rsidRDefault="00C0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A4C64B3"/>
    <w:multiLevelType w:val="hybridMultilevel"/>
    <w:tmpl w:val="B63C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52F6951"/>
    <w:multiLevelType w:val="multilevel"/>
    <w:tmpl w:val="0CC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5"/>
  </w:num>
  <w:num w:numId="5">
    <w:abstractNumId w:val="37"/>
  </w:num>
  <w:num w:numId="6">
    <w:abstractNumId w:val="38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9"/>
  </w:num>
  <w:num w:numId="13">
    <w:abstractNumId w:val="32"/>
  </w:num>
  <w:num w:numId="14">
    <w:abstractNumId w:val="14"/>
  </w:num>
  <w:num w:numId="15">
    <w:abstractNumId w:val="28"/>
  </w:num>
  <w:num w:numId="16">
    <w:abstractNumId w:val="39"/>
  </w:num>
  <w:num w:numId="17">
    <w:abstractNumId w:val="21"/>
  </w:num>
  <w:num w:numId="18">
    <w:abstractNumId w:val="13"/>
  </w:num>
  <w:num w:numId="19">
    <w:abstractNumId w:val="23"/>
  </w:num>
  <w:num w:numId="20">
    <w:abstractNumId w:val="7"/>
  </w:num>
  <w:num w:numId="21">
    <w:abstractNumId w:val="6"/>
  </w:num>
  <w:num w:numId="22">
    <w:abstractNumId w:val="18"/>
  </w:num>
  <w:num w:numId="23">
    <w:abstractNumId w:val="4"/>
  </w:num>
  <w:num w:numId="24">
    <w:abstractNumId w:val="12"/>
  </w:num>
  <w:num w:numId="25">
    <w:abstractNumId w:val="2"/>
  </w:num>
  <w:num w:numId="26">
    <w:abstractNumId w:val="29"/>
  </w:num>
  <w:num w:numId="27">
    <w:abstractNumId w:val="35"/>
  </w:num>
  <w:num w:numId="28">
    <w:abstractNumId w:val="22"/>
  </w:num>
  <w:num w:numId="29">
    <w:abstractNumId w:val="17"/>
  </w:num>
  <w:num w:numId="30">
    <w:abstractNumId w:val="31"/>
  </w:num>
  <w:num w:numId="31">
    <w:abstractNumId w:val="40"/>
  </w:num>
  <w:num w:numId="32">
    <w:abstractNumId w:val="25"/>
  </w:num>
  <w:num w:numId="33">
    <w:abstractNumId w:val="9"/>
  </w:num>
  <w:num w:numId="34">
    <w:abstractNumId w:val="20"/>
  </w:num>
  <w:num w:numId="35">
    <w:abstractNumId w:val="16"/>
  </w:num>
  <w:num w:numId="36">
    <w:abstractNumId w:val="36"/>
  </w:num>
  <w:num w:numId="37">
    <w:abstractNumId w:val="10"/>
  </w:num>
  <w:num w:numId="38">
    <w:abstractNumId w:val="15"/>
  </w:num>
  <w:num w:numId="3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7B0"/>
    <w:rsid w:val="000710E8"/>
    <w:rsid w:val="00073993"/>
    <w:rsid w:val="00075D08"/>
    <w:rsid w:val="00076FE8"/>
    <w:rsid w:val="000855F1"/>
    <w:rsid w:val="00095EBB"/>
    <w:rsid w:val="000B030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4B4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255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6E3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792B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1433"/>
    <w:rsid w:val="007E2D2C"/>
    <w:rsid w:val="007F7227"/>
    <w:rsid w:val="00810305"/>
    <w:rsid w:val="00811B3F"/>
    <w:rsid w:val="00817635"/>
    <w:rsid w:val="00840C74"/>
    <w:rsid w:val="00841DDF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7A4"/>
    <w:rsid w:val="00935900"/>
    <w:rsid w:val="00937BC1"/>
    <w:rsid w:val="0094768F"/>
    <w:rsid w:val="00950479"/>
    <w:rsid w:val="009504F0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A8F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1D3C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2C27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60886" TargetMode="External"/><Relationship Id="rId13" Type="http://schemas.openxmlformats.org/officeDocument/2006/relationships/hyperlink" Target="http://znanium.com/go.php?id=936128" TargetMode="External"/><Relationship Id="rId18" Type="http://schemas.openxmlformats.org/officeDocument/2006/relationships/hyperlink" Target="http://znanium.com/go.php?id=396144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3947" TargetMode="External"/><Relationship Id="rId17" Type="http://schemas.openxmlformats.org/officeDocument/2006/relationships/hyperlink" Target="http://znanium.com/go.php?id=1002467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05630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42026" TargetMode="External"/><Relationship Id="rId24" Type="http://schemas.openxmlformats.org/officeDocument/2006/relationships/hyperlink" Target="http://www.trmost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8664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" TargetMode="External"/><Relationship Id="rId10" Type="http://schemas.openxmlformats.org/officeDocument/2006/relationships/hyperlink" Target="http://znanium.com/go.php?id=967059" TargetMode="External"/><Relationship Id="rId19" Type="http://schemas.openxmlformats.org/officeDocument/2006/relationships/hyperlink" Target="http://znanium.com/go.php?id=532946" TargetMode="External"/><Relationship Id="rId31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66" TargetMode="External"/><Relationship Id="rId14" Type="http://schemas.openxmlformats.org/officeDocument/2006/relationships/hyperlink" Target="http://znanium.com/go.php?id=432788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92F0-8AB6-4740-8D47-BB00FE19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1028</Words>
  <Characters>8956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51</cp:revision>
  <cp:lastPrinted>2019-05-28T05:44:00Z</cp:lastPrinted>
  <dcterms:created xsi:type="dcterms:W3CDTF">2019-03-11T10:18:00Z</dcterms:created>
  <dcterms:modified xsi:type="dcterms:W3CDTF">2019-07-02T09:32:00Z</dcterms:modified>
</cp:coreProperties>
</file>